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E9C" w:rsidRDefault="009C1E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Межрайонный заочный конкурс «Лучший ЦОР»</w:t>
      </w:r>
    </w:p>
    <w:p w:rsidR="009C1E9C" w:rsidRDefault="009C1E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Номинация: «ЦОР на занятии»</w:t>
      </w:r>
    </w:p>
    <w:p w:rsidR="00AE3763" w:rsidRDefault="00A421FA">
      <w:pPr>
        <w:rPr>
          <w:rFonts w:ascii="Times New Roman" w:hAnsi="Times New Roman" w:cs="Times New Roman"/>
          <w:sz w:val="28"/>
          <w:szCs w:val="28"/>
        </w:rPr>
      </w:pPr>
      <w:r w:rsidRPr="00AF31F1">
        <w:rPr>
          <w:rFonts w:ascii="Times New Roman" w:hAnsi="Times New Roman" w:cs="Times New Roman"/>
          <w:sz w:val="28"/>
          <w:szCs w:val="28"/>
        </w:rPr>
        <w:t>Гузенко Ольг</w:t>
      </w:r>
      <w:r w:rsidR="00CD0476" w:rsidRPr="00AF31F1">
        <w:rPr>
          <w:rFonts w:ascii="Times New Roman" w:hAnsi="Times New Roman" w:cs="Times New Roman"/>
          <w:sz w:val="28"/>
          <w:szCs w:val="28"/>
        </w:rPr>
        <w:t>а Борисовна</w:t>
      </w:r>
    </w:p>
    <w:p w:rsidR="00C77C2A" w:rsidRPr="00AF31F1" w:rsidRDefault="00C77C2A">
      <w:pPr>
        <w:rPr>
          <w:rFonts w:ascii="Times New Roman" w:hAnsi="Times New Roman" w:cs="Times New Roman"/>
          <w:sz w:val="28"/>
          <w:szCs w:val="28"/>
        </w:rPr>
      </w:pPr>
      <w:r w:rsidRPr="00C77C2A">
        <w:rPr>
          <w:rFonts w:ascii="Times New Roman" w:hAnsi="Times New Roman" w:cs="Times New Roman"/>
          <w:sz w:val="28"/>
          <w:szCs w:val="28"/>
        </w:rPr>
        <w:t>Педагог-организатор</w:t>
      </w:r>
    </w:p>
    <w:p w:rsidR="00CD0476" w:rsidRPr="00AF31F1" w:rsidRDefault="00CD0476">
      <w:pPr>
        <w:rPr>
          <w:rFonts w:ascii="Times New Roman" w:hAnsi="Times New Roman" w:cs="Times New Roman"/>
          <w:sz w:val="28"/>
          <w:szCs w:val="28"/>
        </w:rPr>
      </w:pPr>
      <w:r w:rsidRPr="00AF31F1">
        <w:rPr>
          <w:rFonts w:ascii="Times New Roman" w:hAnsi="Times New Roman" w:cs="Times New Roman"/>
          <w:sz w:val="28"/>
          <w:szCs w:val="28"/>
        </w:rPr>
        <w:t xml:space="preserve">МАОУ ДО «Беломорский ЦДО» </w:t>
      </w:r>
    </w:p>
    <w:p w:rsidR="00CD0476" w:rsidRPr="00AF31F1" w:rsidRDefault="00CD0476">
      <w:pPr>
        <w:rPr>
          <w:rFonts w:ascii="Times New Roman" w:hAnsi="Times New Roman" w:cs="Times New Roman"/>
          <w:sz w:val="28"/>
          <w:szCs w:val="28"/>
        </w:rPr>
      </w:pPr>
      <w:r w:rsidRPr="00AF31F1">
        <w:rPr>
          <w:rFonts w:ascii="Times New Roman" w:hAnsi="Times New Roman" w:cs="Times New Roman"/>
          <w:sz w:val="28"/>
          <w:szCs w:val="28"/>
        </w:rPr>
        <w:t>Название ЦОР</w:t>
      </w:r>
      <w:r w:rsidR="005D6230">
        <w:rPr>
          <w:rFonts w:ascii="Times New Roman" w:hAnsi="Times New Roman" w:cs="Times New Roman"/>
          <w:sz w:val="28"/>
          <w:szCs w:val="28"/>
        </w:rPr>
        <w:t>:</w:t>
      </w:r>
      <w:r w:rsidRPr="00AF31F1">
        <w:rPr>
          <w:rFonts w:ascii="Times New Roman" w:hAnsi="Times New Roman" w:cs="Times New Roman"/>
          <w:sz w:val="28"/>
          <w:szCs w:val="28"/>
        </w:rPr>
        <w:t xml:space="preserve"> </w:t>
      </w:r>
      <w:r w:rsidR="00AB65FC">
        <w:rPr>
          <w:rFonts w:ascii="Times New Roman" w:hAnsi="Times New Roman" w:cs="Times New Roman"/>
          <w:sz w:val="28"/>
          <w:szCs w:val="28"/>
        </w:rPr>
        <w:t>и</w:t>
      </w:r>
      <w:r w:rsidR="005D6230" w:rsidRPr="005D6230">
        <w:rPr>
          <w:rFonts w:ascii="Times New Roman" w:hAnsi="Times New Roman" w:cs="Times New Roman"/>
          <w:sz w:val="28"/>
          <w:szCs w:val="28"/>
        </w:rPr>
        <w:t>нтеллектуальная игра</w:t>
      </w:r>
      <w:r w:rsidR="005D6230">
        <w:rPr>
          <w:rFonts w:ascii="Times New Roman" w:hAnsi="Times New Roman" w:cs="Times New Roman"/>
          <w:sz w:val="28"/>
          <w:szCs w:val="28"/>
        </w:rPr>
        <w:t>-викторина</w:t>
      </w:r>
      <w:r w:rsidR="005D6230" w:rsidRPr="005D6230">
        <w:rPr>
          <w:rFonts w:ascii="Times New Roman" w:hAnsi="Times New Roman" w:cs="Times New Roman"/>
          <w:sz w:val="28"/>
          <w:szCs w:val="28"/>
        </w:rPr>
        <w:t xml:space="preserve"> «Карелия в годы ВОВ» </w:t>
      </w:r>
    </w:p>
    <w:p w:rsidR="00DB5914" w:rsidRPr="00DB5914" w:rsidRDefault="00DB5914" w:rsidP="00BE045A">
      <w:pPr>
        <w:rPr>
          <w:rFonts w:ascii="Times New Roman" w:hAnsi="Times New Roman" w:cs="Times New Roman"/>
          <w:b/>
          <w:sz w:val="28"/>
          <w:szCs w:val="28"/>
        </w:rPr>
      </w:pPr>
      <w:r w:rsidRPr="00DB5914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DB5914" w:rsidRDefault="00DB5914" w:rsidP="00BE045A">
      <w:pPr>
        <w:rPr>
          <w:rFonts w:ascii="Times New Roman" w:hAnsi="Times New Roman" w:cs="Times New Roman"/>
          <w:sz w:val="28"/>
          <w:szCs w:val="28"/>
        </w:rPr>
      </w:pPr>
      <w:r w:rsidRPr="00DB5914">
        <w:rPr>
          <w:rFonts w:ascii="Times New Roman" w:hAnsi="Times New Roman" w:cs="Times New Roman"/>
          <w:sz w:val="28"/>
          <w:szCs w:val="28"/>
        </w:rPr>
        <w:t xml:space="preserve">На занятиях с детьми очень важно донести до сознания учеников весь необходимый материал. Для этого нужны современные методы. С их помощью можно вызвать у учащихся интерес и помочь овладеть нужными знаниями, навыками и умениями.                                                                                                                                              </w:t>
      </w:r>
    </w:p>
    <w:p w:rsidR="00AB65FC" w:rsidRDefault="00CD0476" w:rsidP="00BE045A">
      <w:pPr>
        <w:rPr>
          <w:rFonts w:ascii="Times New Roman" w:hAnsi="Times New Roman" w:cs="Times New Roman"/>
          <w:sz w:val="28"/>
          <w:szCs w:val="28"/>
        </w:rPr>
      </w:pPr>
      <w:r w:rsidRPr="00AF31F1">
        <w:rPr>
          <w:rFonts w:ascii="Times New Roman" w:hAnsi="Times New Roman" w:cs="Times New Roman"/>
          <w:sz w:val="28"/>
          <w:szCs w:val="28"/>
        </w:rPr>
        <w:t xml:space="preserve">Современные требования к системе образования, в </w:t>
      </w:r>
      <w:proofErr w:type="spellStart"/>
      <w:r w:rsidRPr="00AF31F1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AF31F1">
        <w:rPr>
          <w:rFonts w:ascii="Times New Roman" w:hAnsi="Times New Roman" w:cs="Times New Roman"/>
          <w:sz w:val="28"/>
          <w:szCs w:val="28"/>
        </w:rPr>
        <w:t xml:space="preserve">. и дополнительного, предусматривают широкое использование ЦОР. </w:t>
      </w:r>
      <w:r w:rsidR="00AF31F1" w:rsidRPr="00AF31F1">
        <w:rPr>
          <w:rFonts w:ascii="Times New Roman" w:hAnsi="Times New Roman" w:cs="Times New Roman"/>
          <w:sz w:val="28"/>
          <w:szCs w:val="28"/>
        </w:rPr>
        <w:t>Использование ЦОР даёт новые возможности для повышения эффективности занятий и развития интеллектуальных способностей у обучающихся</w:t>
      </w:r>
      <w:r w:rsidR="00AF31F1">
        <w:rPr>
          <w:rFonts w:ascii="Times New Roman" w:hAnsi="Times New Roman" w:cs="Times New Roman"/>
          <w:sz w:val="28"/>
          <w:szCs w:val="28"/>
        </w:rPr>
        <w:t>.</w:t>
      </w:r>
      <w:r w:rsidR="00AF31F1" w:rsidRPr="00AF31F1">
        <w:rPr>
          <w:rFonts w:ascii="Times New Roman" w:hAnsi="Times New Roman" w:cs="Times New Roman"/>
          <w:sz w:val="28"/>
          <w:szCs w:val="28"/>
        </w:rPr>
        <w:t xml:space="preserve"> </w:t>
      </w:r>
      <w:r w:rsidR="005D6230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AF31F1">
        <w:rPr>
          <w:rFonts w:ascii="Times New Roman" w:hAnsi="Times New Roman" w:cs="Times New Roman"/>
          <w:sz w:val="28"/>
          <w:szCs w:val="28"/>
        </w:rPr>
        <w:t>Мультимедийные презентации являются наиболее доступным средством организации познавательной деятельности на занятиях и уроках с использованием ЦОР</w:t>
      </w:r>
      <w:r w:rsidR="00AF31F1" w:rsidRPr="00AF31F1">
        <w:rPr>
          <w:rFonts w:ascii="Times New Roman" w:hAnsi="Times New Roman" w:cs="Times New Roman"/>
          <w:sz w:val="28"/>
          <w:szCs w:val="28"/>
        </w:rPr>
        <w:t xml:space="preserve">. </w:t>
      </w:r>
      <w:r w:rsidR="00AB65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5D6230">
        <w:rPr>
          <w:rFonts w:ascii="Times New Roman" w:hAnsi="Times New Roman" w:cs="Times New Roman"/>
          <w:sz w:val="28"/>
          <w:szCs w:val="28"/>
        </w:rPr>
        <w:t xml:space="preserve"> </w:t>
      </w:r>
      <w:r w:rsidR="00AB65FC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AB65FC" w:rsidRDefault="00DB5914" w:rsidP="00BE045A">
      <w:pPr>
        <w:rPr>
          <w:rFonts w:ascii="Times New Roman" w:hAnsi="Times New Roman" w:cs="Times New Roman"/>
          <w:b/>
          <w:sz w:val="28"/>
          <w:szCs w:val="28"/>
        </w:rPr>
      </w:pPr>
      <w:r w:rsidRPr="00DB5914">
        <w:rPr>
          <w:rFonts w:ascii="Times New Roman" w:hAnsi="Times New Roman" w:cs="Times New Roman"/>
          <w:b/>
          <w:sz w:val="28"/>
          <w:szCs w:val="28"/>
        </w:rPr>
        <w:t xml:space="preserve">Цели </w:t>
      </w:r>
      <w:r w:rsidR="003970ED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DB5914">
        <w:rPr>
          <w:rFonts w:ascii="Times New Roman" w:hAnsi="Times New Roman" w:cs="Times New Roman"/>
          <w:b/>
          <w:sz w:val="28"/>
          <w:szCs w:val="28"/>
        </w:rPr>
        <w:t>задачи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AB65FC" w:rsidRDefault="00BE045A" w:rsidP="00BE045A">
      <w:pPr>
        <w:rPr>
          <w:rFonts w:ascii="Times New Roman" w:hAnsi="Times New Roman" w:cs="Times New Roman"/>
          <w:sz w:val="28"/>
          <w:szCs w:val="28"/>
        </w:rPr>
      </w:pPr>
      <w:r w:rsidRPr="00DB59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591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</w:t>
      </w:r>
      <w:r w:rsidRPr="00DB591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</w:t>
      </w:r>
      <w:r w:rsidR="00DB5914" w:rsidRPr="00DB591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612A77" w:rsidRPr="00DB5914">
        <w:rPr>
          <w:b/>
        </w:rPr>
        <w:t xml:space="preserve"> </w:t>
      </w:r>
      <w:r w:rsidR="00612A77" w:rsidRPr="00C77C2A">
        <w:rPr>
          <w:rFonts w:ascii="Times New Roman" w:hAnsi="Times New Roman" w:cs="Times New Roman"/>
          <w:b/>
          <w:sz w:val="28"/>
          <w:szCs w:val="28"/>
        </w:rPr>
        <w:t>Целью</w:t>
      </w:r>
      <w:r w:rsidR="00612A77">
        <w:rPr>
          <w:rFonts w:ascii="Times New Roman" w:hAnsi="Times New Roman" w:cs="Times New Roman"/>
          <w:sz w:val="28"/>
          <w:szCs w:val="28"/>
        </w:rPr>
        <w:t xml:space="preserve"> этой викторины является</w:t>
      </w:r>
      <w:r w:rsidR="00612A77" w:rsidRPr="00612A77">
        <w:rPr>
          <w:rFonts w:ascii="Times New Roman" w:hAnsi="Times New Roman" w:cs="Times New Roman"/>
          <w:sz w:val="28"/>
          <w:szCs w:val="28"/>
        </w:rPr>
        <w:t>: воспитание подрастающего поколение в духе любви к Родине, гордости за свою Отчизну, развитие познават</w:t>
      </w:r>
      <w:r w:rsidR="00612A77">
        <w:rPr>
          <w:rFonts w:ascii="Times New Roman" w:hAnsi="Times New Roman" w:cs="Times New Roman"/>
          <w:sz w:val="28"/>
          <w:szCs w:val="28"/>
        </w:rPr>
        <w:t>ельного интереса к истории своего города во время ВОВ</w:t>
      </w:r>
      <w:r w:rsidR="002D557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C77C2A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C77C2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         Образовательные: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045A">
        <w:rPr>
          <w:rFonts w:ascii="Times New Roman" w:hAnsi="Times New Roman" w:cs="Times New Roman"/>
          <w:sz w:val="28"/>
          <w:szCs w:val="28"/>
        </w:rPr>
        <w:t>дать обучающимся знания о трагических событиях ВОВ, познакомить с жизнью родного города в годы ВОВ</w:t>
      </w:r>
      <w:r w:rsidR="00185A5A">
        <w:rPr>
          <w:rFonts w:ascii="Times New Roman" w:hAnsi="Times New Roman" w:cs="Times New Roman"/>
          <w:sz w:val="28"/>
          <w:szCs w:val="28"/>
        </w:rPr>
        <w:t>;</w:t>
      </w:r>
      <w:r w:rsidRPr="00BE04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</w:t>
      </w:r>
      <w:r w:rsidRPr="00C77C2A">
        <w:rPr>
          <w:rFonts w:ascii="Times New Roman" w:hAnsi="Times New Roman" w:cs="Times New Roman"/>
          <w:sz w:val="28"/>
          <w:szCs w:val="28"/>
          <w:u w:val="single"/>
        </w:rPr>
        <w:t>Развивающие:</w:t>
      </w:r>
      <w:r w:rsidRPr="00BE045A">
        <w:rPr>
          <w:rFonts w:ascii="Times New Roman" w:hAnsi="Times New Roman" w:cs="Times New Roman"/>
          <w:sz w:val="28"/>
          <w:szCs w:val="28"/>
        </w:rPr>
        <w:t xml:space="preserve">  научить высказывать своё мнение об исторических события, слушать, связно и развёрнуто излагать факты</w:t>
      </w:r>
      <w:r w:rsidR="00185A5A">
        <w:rPr>
          <w:rFonts w:ascii="Times New Roman" w:hAnsi="Times New Roman" w:cs="Times New Roman"/>
          <w:sz w:val="28"/>
          <w:szCs w:val="28"/>
        </w:rPr>
        <w:t>;</w:t>
      </w:r>
      <w:r w:rsidRPr="00BE04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C77C2A">
        <w:rPr>
          <w:rFonts w:ascii="Times New Roman" w:hAnsi="Times New Roman" w:cs="Times New Roman"/>
          <w:sz w:val="28"/>
          <w:szCs w:val="28"/>
          <w:u w:val="single"/>
        </w:rPr>
        <w:t>Воспитательные:</w:t>
      </w:r>
      <w:r w:rsidRPr="00BE045A">
        <w:rPr>
          <w:rFonts w:ascii="Times New Roman" w:hAnsi="Times New Roman" w:cs="Times New Roman"/>
          <w:sz w:val="28"/>
          <w:szCs w:val="28"/>
        </w:rPr>
        <w:t xml:space="preserve"> вызвать у детей сопереживание историческими событиями, надеясь на то, что они не вырастут  равнодушными людьми и всегда протянут руку помощи тем, кто в этом нуждается</w:t>
      </w:r>
      <w:r w:rsidR="00AB65FC">
        <w:rPr>
          <w:rFonts w:ascii="Times New Roman" w:hAnsi="Times New Roman" w:cs="Times New Roman"/>
          <w:sz w:val="28"/>
          <w:szCs w:val="28"/>
        </w:rPr>
        <w:t>.</w:t>
      </w:r>
    </w:p>
    <w:p w:rsidR="00AB65FC" w:rsidRDefault="00BE045A" w:rsidP="00BE045A">
      <w:pPr>
        <w:rPr>
          <w:rFonts w:ascii="Times New Roman" w:hAnsi="Times New Roman" w:cs="Times New Roman"/>
          <w:b/>
          <w:sz w:val="28"/>
          <w:szCs w:val="28"/>
        </w:rPr>
      </w:pPr>
      <w:r w:rsidRPr="00BE04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B5914">
        <w:rPr>
          <w:rFonts w:ascii="Times New Roman" w:hAnsi="Times New Roman" w:cs="Times New Roman"/>
          <w:b/>
          <w:sz w:val="28"/>
          <w:szCs w:val="28"/>
        </w:rPr>
        <w:t xml:space="preserve">Ожидаемые результаты: </w:t>
      </w:r>
      <w:r w:rsidR="00DB5914" w:rsidRPr="00DB591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5914" w:rsidRDefault="00DB5914" w:rsidP="00BE045A">
      <w:pPr>
        <w:rPr>
          <w:rFonts w:ascii="Times New Roman" w:hAnsi="Times New Roman" w:cs="Times New Roman"/>
          <w:sz w:val="28"/>
          <w:szCs w:val="28"/>
        </w:rPr>
      </w:pPr>
      <w:r w:rsidRPr="00DB591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</w:t>
      </w:r>
      <w:r w:rsidR="00BE045A" w:rsidRPr="00DB59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65F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B5914">
        <w:t xml:space="preserve"> </w:t>
      </w:r>
      <w:r w:rsidRPr="00DB5914">
        <w:rPr>
          <w:rFonts w:ascii="Times New Roman" w:hAnsi="Times New Roman" w:cs="Times New Roman"/>
          <w:sz w:val="28"/>
          <w:szCs w:val="28"/>
        </w:rPr>
        <w:t>воспитание чувства гордости за свой народ, вынесший на своих плечах тяжесть военного времени, за героические страницы истори</w:t>
      </w:r>
      <w:r>
        <w:rPr>
          <w:rFonts w:ascii="Times New Roman" w:hAnsi="Times New Roman" w:cs="Times New Roman"/>
          <w:sz w:val="28"/>
          <w:szCs w:val="28"/>
        </w:rPr>
        <w:t>и родного города;</w:t>
      </w:r>
      <w:r w:rsidR="00BE045A" w:rsidRPr="00BE04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E045A" w:rsidRPr="00BE04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BE045A" w:rsidRPr="00BE045A">
        <w:rPr>
          <w:rFonts w:ascii="Times New Roman" w:hAnsi="Times New Roman" w:cs="Times New Roman"/>
          <w:sz w:val="28"/>
          <w:szCs w:val="28"/>
        </w:rPr>
        <w:t xml:space="preserve"> </w:t>
      </w:r>
      <w:r w:rsidR="00BE045A" w:rsidRPr="00BE045A">
        <w:rPr>
          <w:rFonts w:ascii="Times New Roman" w:hAnsi="Times New Roman" w:cs="Times New Roman"/>
          <w:sz w:val="28"/>
          <w:szCs w:val="28"/>
        </w:rPr>
        <w:lastRenderedPageBreak/>
        <w:t>- воспитание чувства ответственности и долга перед Родиной;                                                       - способность противодействовать попыткам фальсификации истор</w:t>
      </w:r>
      <w:r>
        <w:rPr>
          <w:rFonts w:ascii="Times New Roman" w:hAnsi="Times New Roman" w:cs="Times New Roman"/>
          <w:sz w:val="28"/>
          <w:szCs w:val="28"/>
        </w:rPr>
        <w:t>ии ВОВ</w:t>
      </w:r>
      <w:r w:rsidR="00BE045A" w:rsidRPr="00BE045A">
        <w:rPr>
          <w:rFonts w:ascii="Times New Roman" w:hAnsi="Times New Roman" w:cs="Times New Roman"/>
          <w:sz w:val="28"/>
          <w:szCs w:val="28"/>
        </w:rPr>
        <w:t xml:space="preserve">;                                                                                                                                                                            </w:t>
      </w:r>
    </w:p>
    <w:p w:rsidR="00AB65FC" w:rsidRDefault="00AB65FC" w:rsidP="00BE045A">
      <w:pPr>
        <w:rPr>
          <w:rFonts w:ascii="Times New Roman" w:hAnsi="Times New Roman" w:cs="Times New Roman"/>
          <w:b/>
          <w:sz w:val="28"/>
          <w:szCs w:val="28"/>
        </w:rPr>
      </w:pPr>
    </w:p>
    <w:p w:rsidR="00773D33" w:rsidRPr="00773D33" w:rsidRDefault="00773D33" w:rsidP="00BE045A">
      <w:pPr>
        <w:rPr>
          <w:rFonts w:ascii="Times New Roman" w:hAnsi="Times New Roman" w:cs="Times New Roman"/>
          <w:b/>
          <w:sz w:val="28"/>
          <w:szCs w:val="28"/>
        </w:rPr>
      </w:pPr>
      <w:r w:rsidRPr="00773D33">
        <w:rPr>
          <w:rFonts w:ascii="Times New Roman" w:hAnsi="Times New Roman" w:cs="Times New Roman"/>
          <w:b/>
          <w:sz w:val="28"/>
          <w:szCs w:val="28"/>
        </w:rPr>
        <w:t>Описание ЦОР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773D33" w:rsidRDefault="00773D33" w:rsidP="00BE045A">
      <w:pPr>
        <w:rPr>
          <w:rFonts w:ascii="Times New Roman" w:hAnsi="Times New Roman" w:cs="Times New Roman"/>
          <w:sz w:val="28"/>
          <w:szCs w:val="28"/>
        </w:rPr>
      </w:pPr>
      <w:r w:rsidRPr="00773D33">
        <w:rPr>
          <w:rFonts w:ascii="Times New Roman" w:hAnsi="Times New Roman" w:cs="Times New Roman"/>
          <w:sz w:val="28"/>
          <w:szCs w:val="28"/>
        </w:rPr>
        <w:t>Викторина —  игра, в процессе которой участники должны ответить на ряд вопросов, обычно объединенных общей тематикой. Данная работа поможет увлекательно и с пользой провести мероприятие по повышению патриотизма и чувства гражданственности. При подготовке к игре и во время её проведения, обучающиеся пополнят свой багаж знаний, откроют для себя много нового из истории ВОВ.</w:t>
      </w:r>
    </w:p>
    <w:p w:rsidR="00612A77" w:rsidRDefault="00612A77" w:rsidP="00BE04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презентации представлен фотоматериал с вопросами по истории Карелии в годы ВОВ.</w:t>
      </w:r>
      <w:r w:rsidR="002D5579">
        <w:rPr>
          <w:rFonts w:ascii="Times New Roman" w:hAnsi="Times New Roman" w:cs="Times New Roman"/>
          <w:sz w:val="28"/>
          <w:szCs w:val="28"/>
        </w:rPr>
        <w:t xml:space="preserve"> </w:t>
      </w:r>
      <w:r w:rsidR="00BE045A">
        <w:rPr>
          <w:rFonts w:ascii="Times New Roman" w:hAnsi="Times New Roman" w:cs="Times New Roman"/>
          <w:sz w:val="28"/>
          <w:szCs w:val="28"/>
        </w:rPr>
        <w:t xml:space="preserve">Игра </w:t>
      </w:r>
      <w:r w:rsidR="002D5579">
        <w:rPr>
          <w:rFonts w:ascii="Times New Roman" w:hAnsi="Times New Roman" w:cs="Times New Roman"/>
          <w:sz w:val="28"/>
          <w:szCs w:val="28"/>
        </w:rPr>
        <w:t xml:space="preserve">проходит в два </w:t>
      </w:r>
      <w:proofErr w:type="gramStart"/>
      <w:r w:rsidR="002D5579">
        <w:rPr>
          <w:rFonts w:ascii="Times New Roman" w:hAnsi="Times New Roman" w:cs="Times New Roman"/>
          <w:sz w:val="28"/>
          <w:szCs w:val="28"/>
        </w:rPr>
        <w:t>тура</w:t>
      </w:r>
      <w:r w:rsidR="00AB65FC">
        <w:rPr>
          <w:rFonts w:ascii="Times New Roman" w:hAnsi="Times New Roman" w:cs="Times New Roman"/>
          <w:sz w:val="28"/>
          <w:szCs w:val="28"/>
        </w:rPr>
        <w:t xml:space="preserve"> </w:t>
      </w:r>
      <w:r w:rsidR="002D5579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2D55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2D5579" w:rsidRPr="00C77C2A">
        <w:rPr>
          <w:rFonts w:ascii="Times New Roman" w:hAnsi="Times New Roman" w:cs="Times New Roman"/>
          <w:sz w:val="28"/>
          <w:szCs w:val="28"/>
          <w:u w:val="single"/>
        </w:rPr>
        <w:t>1-ый тур</w:t>
      </w:r>
      <w:r w:rsidR="002D5579" w:rsidRPr="002D5579">
        <w:rPr>
          <w:rFonts w:ascii="Times New Roman" w:hAnsi="Times New Roman" w:cs="Times New Roman"/>
          <w:sz w:val="28"/>
          <w:szCs w:val="28"/>
        </w:rPr>
        <w:t xml:space="preserve"> –это вопросы по шести темам, в каждой теме по 5 вопросов.</w:t>
      </w:r>
      <w:r w:rsidR="002D5579">
        <w:rPr>
          <w:rFonts w:ascii="Times New Roman" w:hAnsi="Times New Roman" w:cs="Times New Roman"/>
          <w:sz w:val="28"/>
          <w:szCs w:val="28"/>
        </w:rPr>
        <w:t xml:space="preserve"> Команды участников, по очереди, выбирают тему и номер вопроса.</w:t>
      </w:r>
      <w:r w:rsidR="002D5579" w:rsidRPr="002D5579">
        <w:t xml:space="preserve"> </w:t>
      </w:r>
      <w:r w:rsidR="002D5579">
        <w:rPr>
          <w:rFonts w:ascii="Times New Roman" w:hAnsi="Times New Roman" w:cs="Times New Roman"/>
          <w:sz w:val="28"/>
          <w:szCs w:val="28"/>
        </w:rPr>
        <w:t>Ведущий открывает вопрос, каждая команда пишет ответ и сразу относит</w:t>
      </w:r>
      <w:r w:rsidR="00BE045A">
        <w:rPr>
          <w:rFonts w:ascii="Times New Roman" w:hAnsi="Times New Roman" w:cs="Times New Roman"/>
          <w:sz w:val="28"/>
          <w:szCs w:val="28"/>
        </w:rPr>
        <w:t xml:space="preserve"> членам жюри, которые</w:t>
      </w:r>
      <w:r w:rsidR="002D5579">
        <w:rPr>
          <w:rFonts w:ascii="Times New Roman" w:hAnsi="Times New Roman" w:cs="Times New Roman"/>
          <w:sz w:val="28"/>
          <w:szCs w:val="28"/>
        </w:rPr>
        <w:t xml:space="preserve"> проверяют правильность ответов.</w:t>
      </w:r>
      <w:r w:rsidR="002D5579" w:rsidRPr="002D5579">
        <w:t xml:space="preserve"> </w:t>
      </w:r>
      <w:r w:rsidR="002D5579">
        <w:t xml:space="preserve">                                                                              </w:t>
      </w:r>
      <w:r w:rsidR="002D5579" w:rsidRPr="00C77C2A">
        <w:rPr>
          <w:rFonts w:ascii="Times New Roman" w:hAnsi="Times New Roman" w:cs="Times New Roman"/>
          <w:sz w:val="28"/>
          <w:szCs w:val="28"/>
          <w:u w:val="single"/>
        </w:rPr>
        <w:t>2-ой тур «Эрудит»</w:t>
      </w:r>
      <w:r w:rsidR="002D5579">
        <w:rPr>
          <w:rFonts w:ascii="Times New Roman" w:hAnsi="Times New Roman" w:cs="Times New Roman"/>
          <w:sz w:val="28"/>
          <w:szCs w:val="28"/>
        </w:rPr>
        <w:t xml:space="preserve">, </w:t>
      </w:r>
      <w:r w:rsidR="002D5579" w:rsidRPr="002D5579">
        <w:rPr>
          <w:rFonts w:ascii="Times New Roman" w:hAnsi="Times New Roman" w:cs="Times New Roman"/>
          <w:sz w:val="28"/>
          <w:szCs w:val="28"/>
        </w:rPr>
        <w:t xml:space="preserve">состоит из 9-ти вопросов. На столе листочки с названием Эрудит. Вопросы будут открываться друг за другом. </w:t>
      </w:r>
      <w:r w:rsidR="003970ED">
        <w:rPr>
          <w:rFonts w:ascii="Times New Roman" w:hAnsi="Times New Roman" w:cs="Times New Roman"/>
          <w:sz w:val="28"/>
          <w:szCs w:val="28"/>
        </w:rPr>
        <w:t xml:space="preserve">Ответив письменно на все девять вопросов, ребята относят свои ответы членам жюри.                                  </w:t>
      </w:r>
      <w:r w:rsidR="00BE045A" w:rsidRPr="00BE045A">
        <w:rPr>
          <w:rFonts w:ascii="Times New Roman" w:hAnsi="Times New Roman" w:cs="Times New Roman"/>
          <w:sz w:val="28"/>
          <w:szCs w:val="28"/>
        </w:rPr>
        <w:t>Каждый вопрос оценивается в 2 балл</w:t>
      </w:r>
      <w:r w:rsidR="00BE045A">
        <w:rPr>
          <w:rFonts w:ascii="Times New Roman" w:hAnsi="Times New Roman" w:cs="Times New Roman"/>
          <w:sz w:val="28"/>
          <w:szCs w:val="28"/>
        </w:rPr>
        <w:t xml:space="preserve">а, если вопрос не полный-1 балл. </w:t>
      </w:r>
      <w:r w:rsidR="00BE045A" w:rsidRPr="00BE045A">
        <w:rPr>
          <w:rFonts w:ascii="Times New Roman" w:hAnsi="Times New Roman" w:cs="Times New Roman"/>
          <w:sz w:val="28"/>
          <w:szCs w:val="28"/>
        </w:rPr>
        <w:t>Общее кол-</w:t>
      </w:r>
      <w:r w:rsidR="00BE045A">
        <w:rPr>
          <w:rFonts w:ascii="Times New Roman" w:hAnsi="Times New Roman" w:cs="Times New Roman"/>
          <w:sz w:val="28"/>
          <w:szCs w:val="28"/>
        </w:rPr>
        <w:t>во баллов за игру -90.</w:t>
      </w:r>
    </w:p>
    <w:p w:rsidR="00DB5914" w:rsidRDefault="00DB5914" w:rsidP="00BE045A">
      <w:pPr>
        <w:rPr>
          <w:rFonts w:ascii="Times New Roman" w:hAnsi="Times New Roman" w:cs="Times New Roman"/>
          <w:b/>
          <w:sz w:val="28"/>
          <w:szCs w:val="28"/>
        </w:rPr>
      </w:pPr>
      <w:r w:rsidRPr="00DB5914">
        <w:rPr>
          <w:rFonts w:ascii="Times New Roman" w:hAnsi="Times New Roman" w:cs="Times New Roman"/>
          <w:b/>
          <w:sz w:val="28"/>
          <w:szCs w:val="28"/>
        </w:rPr>
        <w:t>Методические рекомендации:</w:t>
      </w:r>
    </w:p>
    <w:p w:rsidR="003970ED" w:rsidRPr="003970ED" w:rsidRDefault="003970ED" w:rsidP="00BE045A">
      <w:pPr>
        <w:rPr>
          <w:rFonts w:ascii="Times New Roman" w:hAnsi="Times New Roman" w:cs="Times New Roman"/>
          <w:sz w:val="28"/>
          <w:szCs w:val="28"/>
        </w:rPr>
      </w:pPr>
      <w:r w:rsidRPr="003970ED">
        <w:rPr>
          <w:rFonts w:ascii="Times New Roman" w:hAnsi="Times New Roman" w:cs="Times New Roman"/>
          <w:sz w:val="28"/>
          <w:szCs w:val="28"/>
        </w:rPr>
        <w:t>Игра-викторина была проведена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970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Беломорском ЦДО, </w:t>
      </w:r>
      <w:r w:rsidRPr="003970ED">
        <w:rPr>
          <w:rFonts w:ascii="Times New Roman" w:hAnsi="Times New Roman" w:cs="Times New Roman"/>
          <w:sz w:val="28"/>
          <w:szCs w:val="28"/>
        </w:rPr>
        <w:t>с командами</w:t>
      </w:r>
      <w:r>
        <w:rPr>
          <w:rFonts w:ascii="Times New Roman" w:hAnsi="Times New Roman" w:cs="Times New Roman"/>
          <w:sz w:val="28"/>
          <w:szCs w:val="28"/>
        </w:rPr>
        <w:t xml:space="preserve"> из четырёх школ города и района. Всего в ней приняло участие 24 человека.</w:t>
      </w:r>
    </w:p>
    <w:p w:rsidR="00AB65FC" w:rsidRPr="00AB65FC" w:rsidRDefault="00DB5914" w:rsidP="00AB65FC">
      <w:pPr>
        <w:rPr>
          <w:rFonts w:ascii="Times New Roman" w:hAnsi="Times New Roman" w:cs="Times New Roman"/>
          <w:sz w:val="28"/>
          <w:szCs w:val="28"/>
        </w:rPr>
      </w:pPr>
      <w:r w:rsidRPr="00DB5914">
        <w:rPr>
          <w:rFonts w:ascii="Times New Roman" w:hAnsi="Times New Roman" w:cs="Times New Roman"/>
          <w:sz w:val="28"/>
          <w:szCs w:val="28"/>
        </w:rPr>
        <w:t xml:space="preserve">Считаю, что цель занятия </w:t>
      </w:r>
      <w:r w:rsidR="00C77C2A">
        <w:rPr>
          <w:rFonts w:ascii="Times New Roman" w:hAnsi="Times New Roman" w:cs="Times New Roman"/>
          <w:sz w:val="28"/>
          <w:szCs w:val="28"/>
        </w:rPr>
        <w:t>достигнута. Положительным является активная</w:t>
      </w:r>
      <w:r w:rsidRPr="00DB5914">
        <w:rPr>
          <w:rFonts w:ascii="Times New Roman" w:hAnsi="Times New Roman" w:cs="Times New Roman"/>
          <w:sz w:val="28"/>
          <w:szCs w:val="28"/>
        </w:rPr>
        <w:t xml:space="preserve"> деятельность детей при проведении мероприятия, их</w:t>
      </w:r>
      <w:r>
        <w:rPr>
          <w:rFonts w:ascii="Times New Roman" w:hAnsi="Times New Roman" w:cs="Times New Roman"/>
          <w:sz w:val="28"/>
          <w:szCs w:val="28"/>
        </w:rPr>
        <w:t xml:space="preserve"> интерес к этим событиям.</w:t>
      </w:r>
      <w:r w:rsidR="00AB65FC">
        <w:rPr>
          <w:rFonts w:ascii="Times New Roman" w:hAnsi="Times New Roman" w:cs="Times New Roman"/>
          <w:sz w:val="28"/>
          <w:szCs w:val="28"/>
        </w:rPr>
        <w:t xml:space="preserve"> Моё мнение, что такие игры-викторины</w:t>
      </w:r>
      <w:r w:rsidRPr="00DB5914">
        <w:rPr>
          <w:rFonts w:ascii="Times New Roman" w:hAnsi="Times New Roman" w:cs="Times New Roman"/>
          <w:sz w:val="28"/>
          <w:szCs w:val="28"/>
        </w:rPr>
        <w:t xml:space="preserve"> следует проводить и в дальнейшем, так как они востребованы обучающимися</w:t>
      </w:r>
      <w:r w:rsidRPr="00AB65FC">
        <w:rPr>
          <w:rFonts w:ascii="Times New Roman" w:hAnsi="Times New Roman" w:cs="Times New Roman"/>
          <w:sz w:val="28"/>
          <w:szCs w:val="28"/>
        </w:rPr>
        <w:t>.</w:t>
      </w:r>
      <w:r w:rsidR="00AB65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AB65FC" w:rsidRPr="00AB65FC">
        <w:rPr>
          <w:rFonts w:ascii="Times New Roman" w:hAnsi="Times New Roman" w:cs="Times New Roman"/>
          <w:sz w:val="28"/>
          <w:szCs w:val="28"/>
        </w:rPr>
        <w:t xml:space="preserve"> По </w:t>
      </w:r>
      <w:r w:rsidR="00AB65FC">
        <w:rPr>
          <w:rFonts w:ascii="Times New Roman" w:hAnsi="Times New Roman" w:cs="Times New Roman"/>
          <w:sz w:val="28"/>
          <w:szCs w:val="28"/>
        </w:rPr>
        <w:t>о</w:t>
      </w:r>
      <w:r w:rsidR="00AB65FC" w:rsidRPr="00AB65FC">
        <w:rPr>
          <w:rFonts w:ascii="Times New Roman" w:hAnsi="Times New Roman" w:cs="Times New Roman"/>
          <w:sz w:val="28"/>
          <w:szCs w:val="28"/>
        </w:rPr>
        <w:t>кончании мероприятия была получена обратная связь от преподавателей</w:t>
      </w:r>
      <w:r w:rsidR="00CE41F0">
        <w:rPr>
          <w:rFonts w:ascii="Times New Roman" w:hAnsi="Times New Roman" w:cs="Times New Roman"/>
          <w:sz w:val="28"/>
          <w:szCs w:val="28"/>
        </w:rPr>
        <w:t>, которые готовили команды:</w:t>
      </w:r>
    </w:p>
    <w:p w:rsidR="00AB65FC" w:rsidRPr="00AB65FC" w:rsidRDefault="00AB65FC" w:rsidP="00AB65FC">
      <w:pPr>
        <w:rPr>
          <w:rFonts w:ascii="Times New Roman" w:hAnsi="Times New Roman" w:cs="Times New Roman"/>
          <w:sz w:val="28"/>
          <w:szCs w:val="28"/>
        </w:rPr>
      </w:pPr>
      <w:r w:rsidRPr="00AB65FC">
        <w:rPr>
          <w:rFonts w:ascii="Times New Roman" w:hAnsi="Times New Roman" w:cs="Times New Roman"/>
          <w:sz w:val="28"/>
          <w:szCs w:val="28"/>
        </w:rPr>
        <w:t>«Спаси</w:t>
      </w:r>
      <w:r>
        <w:rPr>
          <w:rFonts w:ascii="Times New Roman" w:hAnsi="Times New Roman" w:cs="Times New Roman"/>
          <w:sz w:val="28"/>
          <w:szCs w:val="28"/>
        </w:rPr>
        <w:t xml:space="preserve">бо за игру!  Всё по существу и </w:t>
      </w:r>
      <w:r w:rsidRPr="00AB65FC">
        <w:rPr>
          <w:rFonts w:ascii="Times New Roman" w:hAnsi="Times New Roman" w:cs="Times New Roman"/>
          <w:sz w:val="28"/>
          <w:szCs w:val="28"/>
        </w:rPr>
        <w:t>всё самое важное взято по теме»</w:t>
      </w:r>
    </w:p>
    <w:p w:rsidR="00AB65FC" w:rsidRPr="00AB65FC" w:rsidRDefault="00AB65FC" w:rsidP="00AB65FC">
      <w:pPr>
        <w:rPr>
          <w:rFonts w:ascii="Times New Roman" w:hAnsi="Times New Roman" w:cs="Times New Roman"/>
          <w:sz w:val="28"/>
          <w:szCs w:val="28"/>
        </w:rPr>
      </w:pPr>
      <w:r w:rsidRPr="00AB65FC">
        <w:rPr>
          <w:rFonts w:ascii="Times New Roman" w:hAnsi="Times New Roman" w:cs="Times New Roman"/>
          <w:sz w:val="28"/>
          <w:szCs w:val="28"/>
        </w:rPr>
        <w:t>«Спасибо за игру! Формат проведения понравился»</w:t>
      </w:r>
    </w:p>
    <w:sectPr w:rsidR="00AB65FC" w:rsidRPr="00AB65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DB"/>
    <w:rsid w:val="00185A5A"/>
    <w:rsid w:val="002D5579"/>
    <w:rsid w:val="003970ED"/>
    <w:rsid w:val="00500FBC"/>
    <w:rsid w:val="005D6230"/>
    <w:rsid w:val="00612A77"/>
    <w:rsid w:val="00735ADB"/>
    <w:rsid w:val="00773D33"/>
    <w:rsid w:val="009C1E9C"/>
    <w:rsid w:val="00A421FA"/>
    <w:rsid w:val="00AB65FC"/>
    <w:rsid w:val="00AE3763"/>
    <w:rsid w:val="00AF31F1"/>
    <w:rsid w:val="00BE045A"/>
    <w:rsid w:val="00C77C2A"/>
    <w:rsid w:val="00CD0476"/>
    <w:rsid w:val="00CE41F0"/>
    <w:rsid w:val="00DB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336AD"/>
  <w15:chartTrackingRefBased/>
  <w15:docId w15:val="{837BD492-9842-46AD-99BF-9956C0FCF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2021-02-19T09:41:00Z</dcterms:created>
  <dcterms:modified xsi:type="dcterms:W3CDTF">2021-03-02T07:07:00Z</dcterms:modified>
</cp:coreProperties>
</file>